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E8E9" w14:textId="77777777" w:rsidR="00D44EA5" w:rsidRPr="009915E6" w:rsidRDefault="00D44EA5" w:rsidP="00D44EA5">
      <w:pPr>
        <w:spacing w:after="45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</w:p>
    <w:p w14:paraId="64C0EFDC" w14:textId="77777777" w:rsidR="009915E6" w:rsidRDefault="009915E6" w:rsidP="001E1CC7">
      <w:pPr>
        <w:autoSpaceDE w:val="0"/>
        <w:autoSpaceDN w:val="0"/>
        <w:adjustRightInd w:val="0"/>
        <w:spacing w:after="0" w:line="276" w:lineRule="auto"/>
        <w:ind w:left="1069"/>
        <w:contextualSpacing/>
        <w:jc w:val="center"/>
        <w:rPr>
          <w:rFonts w:ascii="Times New Roman" w:eastAsia="FreeSans" w:hAnsi="Times New Roman" w:cs="Times New Roman"/>
          <w:b/>
          <w:color w:val="FF0000"/>
          <w:sz w:val="40"/>
          <w:szCs w:val="28"/>
          <w:lang w:val="uk-UA"/>
        </w:rPr>
      </w:pPr>
      <w:r w:rsidRPr="009915E6">
        <w:rPr>
          <w:rFonts w:ascii="Times New Roman" w:eastAsia="FreeSans" w:hAnsi="Times New Roman" w:cs="Times New Roman"/>
          <w:b/>
          <w:color w:val="FF0000"/>
          <w:sz w:val="40"/>
          <w:szCs w:val="28"/>
          <w:lang w:val="uk-UA"/>
        </w:rPr>
        <w:t xml:space="preserve">«Нехай від лих і бід усіх  </w:t>
      </w:r>
      <w:r w:rsidR="001E1CC7" w:rsidRPr="009915E6">
        <w:rPr>
          <w:rFonts w:ascii="Times New Roman" w:eastAsia="FreeSans" w:hAnsi="Times New Roman" w:cs="Times New Roman"/>
          <w:b/>
          <w:color w:val="FF0000"/>
          <w:sz w:val="40"/>
          <w:szCs w:val="28"/>
          <w:lang w:val="uk-UA"/>
        </w:rPr>
        <w:t>вас береже</w:t>
      </w:r>
    </w:p>
    <w:p w14:paraId="58BEB41F" w14:textId="77777777" w:rsidR="00D44EA5" w:rsidRPr="009915E6" w:rsidRDefault="001E1CC7" w:rsidP="001E1CC7">
      <w:pPr>
        <w:autoSpaceDE w:val="0"/>
        <w:autoSpaceDN w:val="0"/>
        <w:adjustRightInd w:val="0"/>
        <w:spacing w:after="0" w:line="276" w:lineRule="auto"/>
        <w:ind w:left="1069"/>
        <w:contextualSpacing/>
        <w:jc w:val="center"/>
        <w:rPr>
          <w:rFonts w:ascii="Times New Roman" w:eastAsia="FreeSans" w:hAnsi="Times New Roman" w:cs="Times New Roman"/>
          <w:b/>
          <w:color w:val="000000" w:themeColor="text1"/>
          <w:sz w:val="40"/>
          <w:szCs w:val="28"/>
          <w:lang w:val="uk-UA"/>
        </w:rPr>
      </w:pPr>
      <w:r w:rsidRPr="009915E6">
        <w:rPr>
          <w:rFonts w:ascii="Times New Roman" w:eastAsia="FreeSans" w:hAnsi="Times New Roman" w:cs="Times New Roman"/>
          <w:b/>
          <w:color w:val="FF0000"/>
          <w:sz w:val="40"/>
          <w:szCs w:val="28"/>
          <w:lang w:val="uk-UA"/>
        </w:rPr>
        <w:t xml:space="preserve"> здоровий сміх»</w:t>
      </w:r>
    </w:p>
    <w:p w14:paraId="177404FB" w14:textId="77777777" w:rsidR="00D44EA5" w:rsidRPr="00D44EA5" w:rsidRDefault="00D44EA5" w:rsidP="00D44EA5">
      <w:pPr>
        <w:autoSpaceDE w:val="0"/>
        <w:autoSpaceDN w:val="0"/>
        <w:adjustRightInd w:val="0"/>
        <w:spacing w:after="0" w:line="276" w:lineRule="auto"/>
        <w:ind w:left="1069"/>
        <w:contextualSpacing/>
        <w:jc w:val="both"/>
        <w:rPr>
          <w:rFonts w:ascii="Times New Roman" w:eastAsia="FreeSans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8EFBD8A" w14:textId="77777777" w:rsidR="00D44EA5" w:rsidRPr="00D44EA5" w:rsidRDefault="00D44EA5" w:rsidP="00D44EA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FreeSans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47455B" w14:textId="77777777" w:rsidR="00D44EA5" w:rsidRPr="00D44EA5" w:rsidRDefault="00D44EA5" w:rsidP="00D44E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FreeSans" w:hAnsi="Times New Roman" w:cs="Times New Roman"/>
          <w:color w:val="000000" w:themeColor="text1"/>
          <w:sz w:val="28"/>
          <w:szCs w:val="28"/>
          <w:lang w:val="uk-UA"/>
        </w:rPr>
      </w:pPr>
      <w:r w:rsidRPr="00D44EA5">
        <w:rPr>
          <w:rFonts w:ascii="Times New Roman" w:eastAsia="FreeSans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493C6EF4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комплекті</w:t>
      </w:r>
      <w:r w:rsidRPr="001E1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1E1CC7" w:rsidRPr="001E1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Нехай від лих і бід</w:t>
      </w:r>
      <w:r w:rsidR="001E1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усіх </w:t>
      </w:r>
      <w:r w:rsidR="001E1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вас береже здоровий сміх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представлено сценарій та інтеракти</w:t>
      </w:r>
      <w:r w:rsidR="0070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 презентацію-гру  для учнів 6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-11кл, її можна провести як відкритий виховний захід або урок. Підходить і для очного, і для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дистанційного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навчання. Оскільки вона створена в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Power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Point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працює без Інтернету на комп’ютері, телефоні,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мультимедійніи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̆ дошці. А для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дистанційного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можна додати у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Classroom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Teams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особливо зручно грати у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Zoom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демонструючи екран учням. Розробка покликана допомогти учням усвідомити велич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кохання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неповторного втілення в українській та зарубіжній літературі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Рекомендована педагогічним працівникам загальноосвітніх закладів освіти.</w:t>
      </w:r>
    </w:p>
    <w:p w14:paraId="2E7957A4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023FE02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FD43484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AEFA917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7367FE5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0D531EE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DE96B13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EBD9C3B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B1F6598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E8929BF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F1360B2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571847A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EF400E2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1D2994C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74FBF1E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963B8D0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1B5F860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D065B89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7F25663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6E8CF9C" w14:textId="77777777" w:rsid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6C715DA0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421A7AE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605E"/>
          <w:sz w:val="28"/>
          <w:szCs w:val="28"/>
          <w:lang w:val="uk-UA" w:eastAsia="ru-RU"/>
        </w:rPr>
      </w:pPr>
    </w:p>
    <w:p w14:paraId="2A2A8F0F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lastRenderedPageBreak/>
        <w:t>Мета гри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9915E6" w:rsidRPr="009915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викликати інтерес до читання літератури взагалі й гумористичної зокрема, розвивати кмітливість, артистичність, зв'язне мовлення, образне і логічне мислення; виховувати почуття гумору, оптимістичне світобачення, почуття міри й такту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ділові якості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виховувати упевненість, культуру спілкування, бажання працювати, шанобливе ставлення до нашої духовної спадщини, мови, історії, традицій, культури та літератури; поглибити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компетентнісні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комунікативні навички.</w:t>
      </w:r>
    </w:p>
    <w:p w14:paraId="3DBF0BEA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Завдання гри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за допомогою цікавих запитань і завдань перевірити знання учнів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гумор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розвивати абстрактне, асоціативне мислення, як спосіб навчання, що дозволяє розширювати кругозір та емоційний інтелект; у контексті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мисленнєвих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процесів, крім асоціативного, залучити логічне, абстрактне, творче, інтуїтивне мислення учасників гри; удосконалювати навички роботи в команді, в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мінігрупах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пробуджувати інтерес до поглибленого знайомства з українською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літературою, зарубіжною літературою, 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світовими традиціями; 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формувати повагу до надбань української </w:t>
      </w:r>
      <w:r w:rsidR="00F271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світової 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культури, мистецтва, історії та традицій.</w:t>
      </w:r>
    </w:p>
    <w:p w14:paraId="6538E533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Обладнання</w:t>
      </w:r>
      <w:r w:rsidR="00B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комп’ютер/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оутбук, мультимедійний проектор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інтерактивна дошка, презентація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Power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Point</w:t>
      </w:r>
      <w:proofErr w:type="spellEnd"/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2BDC385" w14:textId="77777777" w:rsidR="00D44EA5" w:rsidRPr="00D44EA5" w:rsidRDefault="00D44EA5" w:rsidP="00D44EA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>Хід гри</w:t>
      </w:r>
    </w:p>
    <w:p w14:paraId="5502B808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605E"/>
          <w:sz w:val="28"/>
          <w:szCs w:val="28"/>
          <w:u w:val="single"/>
          <w:lang w:val="uk-UA" w:eastAsia="ru-RU"/>
        </w:rPr>
      </w:pPr>
    </w:p>
    <w:p w14:paraId="645AE844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Учасники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учнів можна поділити на 2 команди, 1 ведучий (</w:t>
      </w:r>
      <w:r w:rsidRPr="00D44EA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учитель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глядачі .</w:t>
      </w:r>
    </w:p>
    <w:p w14:paraId="0E8D5EFC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Вікова категорія</w:t>
      </w:r>
      <w:r w:rsidR="0070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учні 6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-11-х класів.</w:t>
      </w:r>
    </w:p>
    <w:p w14:paraId="60819AB3" w14:textId="77777777" w:rsidR="00D44EA5" w:rsidRPr="00D44EA5" w:rsidRDefault="00D44EA5" w:rsidP="00D44EA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Форма проведення</w:t>
      </w:r>
      <w:r w:rsidRPr="00D44E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виховна година / урок/ інтелектуальне змагання (між учнями одного класу, між класами, між старшокласниками і вчителями).</w:t>
      </w:r>
    </w:p>
    <w:p w14:paraId="6718A4DC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u w:val="single"/>
          <w:lang w:val="uk-UA" w:eastAsia="ru-RU"/>
        </w:rPr>
      </w:pPr>
    </w:p>
    <w:p w14:paraId="377971FA" w14:textId="77777777" w:rsidR="00D44EA5" w:rsidRPr="00D44EA5" w:rsidRDefault="00D44EA5" w:rsidP="00D44EA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uk-UA" w:eastAsia="ru-RU"/>
        </w:rPr>
      </w:pPr>
      <w:r w:rsidRPr="00D44E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uk-UA" w:eastAsia="ru-RU"/>
        </w:rPr>
        <w:t>Правила гри</w:t>
      </w:r>
    </w:p>
    <w:p w14:paraId="4916466E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7698D628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Дорогі учні та учениці! </w:t>
      </w:r>
    </w:p>
    <w:p w14:paraId="605CA175" w14:textId="77777777" w:rsidR="00D44EA5" w:rsidRPr="00D44EA5" w:rsidRDefault="00D44EA5" w:rsidP="00D44EA5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Об’єднайтеся у 2 команди, оберіть капітанів, вигадайте назву           і девіз.</w:t>
      </w:r>
    </w:p>
    <w:p w14:paraId="5CAAF91E" w14:textId="77777777" w:rsidR="00D44EA5" w:rsidRPr="00D44EA5" w:rsidRDefault="00D44EA5" w:rsidP="00D44EA5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На слайді «Меню» обирайте категорію завдань, натискайте у довільному порядку на кнопки і отримуйте бали за правильні відповіді.</w:t>
      </w:r>
    </w:p>
    <w:p w14:paraId="2623D828" w14:textId="77777777" w:rsidR="00D44EA5" w:rsidRPr="00D44EA5" w:rsidRDefault="00D44EA5" w:rsidP="00D44EA5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Командам слід відкривати завдання і відповідати по черзі: із переходом ходу до наступної команди після кожного запитання.</w:t>
      </w:r>
    </w:p>
    <w:p w14:paraId="48282B5B" w14:textId="77777777" w:rsidR="00D44EA5" w:rsidRPr="00D44EA5" w:rsidRDefault="00D44EA5" w:rsidP="00D44EA5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Кожна команда має відповісти на 10 запитань.</w:t>
      </w:r>
    </w:p>
    <w:p w14:paraId="48141E12" w14:textId="77777777" w:rsidR="00D44EA5" w:rsidRPr="00D44EA5" w:rsidRDefault="00D44EA5" w:rsidP="00D44EA5">
      <w:pPr>
        <w:widowControl w:val="0"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Переможуть ті учні, які наберуть найбільшу суму балів за всю гру.</w:t>
      </w:r>
    </w:p>
    <w:p w14:paraId="46D2747A" w14:textId="77777777" w:rsidR="00D44EA5" w:rsidRPr="00D44EA5" w:rsidRDefault="00D44EA5" w:rsidP="00D44EA5">
      <w:pPr>
        <w:widowControl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12CB414B" w14:textId="77777777" w:rsidR="009915E6" w:rsidRPr="009915E6" w:rsidRDefault="00D44EA5" w:rsidP="009915E6">
      <w:pPr>
        <w:widowControl w:val="0"/>
        <w:tabs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Добрий день, дорогі учасники! 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Неможливо уявити собі сучасне життя без </w:t>
      </w:r>
      <w:r w:rsidR="001E1CC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>гумору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. Навіть ті,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хто соромиться самі жартувати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, </w:t>
      </w:r>
      <w:r w:rsid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щодня зустрічаються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з літературними творами,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фільмами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стаття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ми </w:t>
      </w:r>
      <w:r w:rsidR="00B61F10" w:rsidRP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 журналі або га</w:t>
      </w:r>
      <w:r w:rsidR="00B61F1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зеті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які викликають у нас посмішку.</w:t>
      </w:r>
      <w:r w:rsidR="009915E6" w:rsidRPr="009915E6">
        <w:t xml:space="preserve"> </w:t>
      </w:r>
      <w:r w:rsidR="009915E6">
        <w:rPr>
          <w:lang w:val="uk-UA"/>
        </w:rPr>
        <w:t xml:space="preserve">І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радиційно, 1 квітня в багатьох школах лунає сміх, звучать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жарти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,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відзначається Свято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гумору. Адже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навіть м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едики стверджують, що сміх продовжує життя людини, покращує її здоров’я,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та й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психологи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притримую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ться думки про користь гумору і сміху для психічного здоров’я, позитивного спілкування, успіху в усіх сферах життя.</w:t>
      </w:r>
    </w:p>
    <w:p w14:paraId="1A948CFA" w14:textId="77777777" w:rsidR="00702A35" w:rsidRPr="00B61F10" w:rsidRDefault="009915E6" w:rsidP="009915E6">
      <w:pPr>
        <w:widowControl w:val="0"/>
        <w:tabs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Але знайте, що </w:t>
      </w:r>
      <w:r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вмілий і дотепний жарт є справжнісіньким мистецтвом. Треба вміти жартувати так, щоб не образити, не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</w:t>
      </w:r>
      <w:r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ранити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душу людини</w:t>
      </w:r>
      <w:r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а 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впаки переключити</w:t>
      </w:r>
      <w:r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з негативу на позитив, подивитись на проблему зі сторони, підбадьорити не тільки інших, але і самого себе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14:paraId="4FF1052C" w14:textId="77777777" w:rsidR="00D44EA5" w:rsidRPr="00D44EA5" w:rsidRDefault="00B61F10" w:rsidP="009915E6">
      <w:pPr>
        <w:widowControl w:val="0"/>
        <w:tabs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І це не тільки цікаво, а й корисно.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Гумор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виховує нас, навчає, розважає та надихає.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Зі сміхом легше переживати темні часи. </w:t>
      </w:r>
      <w:r w:rsidR="00D44EA5"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Тому сьогодні ми зібралися для проведення гри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«Нехай від лих і бід усіх  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вас береже здоровий сміх»</w:t>
      </w:r>
      <w:r w:rsidR="00D44EA5"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, яка 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допоможе 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дізнатися цікаві факти про свят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</w:t>
      </w:r>
      <w:r w:rsidR="009915E6" w:rsidRP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ування Дня сміху в різних країнах світу, уявити себе акторами та журналістами, заспівати жартівливі пісні та весело провести час.</w:t>
      </w:r>
      <w:r w:rsidR="009915E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D44EA5" w:rsidRPr="00D44EA5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Тож переходимо до завдань гри.</w:t>
      </w:r>
    </w:p>
    <w:p w14:paraId="6C604538" w14:textId="77777777" w:rsidR="00D44EA5" w:rsidRPr="00D44EA5" w:rsidRDefault="00D44EA5" w:rsidP="00D44EA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444C6630" w14:textId="77777777" w:rsidR="002804C7" w:rsidRPr="00D44EA5" w:rsidRDefault="00D44EA5" w:rsidP="00D44E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</w:p>
    <w:p w14:paraId="41F90831" w14:textId="77777777" w:rsidR="0062496D" w:rsidRPr="0062496D" w:rsidRDefault="0062496D" w:rsidP="006249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color w:val="FF0000"/>
          <w:sz w:val="36"/>
          <w:szCs w:val="28"/>
          <w:lang w:val="uk-UA" w:eastAsia="ru-RU"/>
        </w:rPr>
        <w:t>НАВКОЛО СВІТУ</w:t>
      </w:r>
    </w:p>
    <w:p w14:paraId="09BC27F4" w14:textId="77777777" w:rsidR="0062496D" w:rsidRPr="0062496D" w:rsidRDefault="00F27127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61F10" w:rsidRPr="00B61F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2496D" w:rsidRPr="0062496D">
        <w:t xml:space="preserve"> 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Австралійці - життєрадісний народ. Прокинувшись, усі негайно починають розігрувати один одного і дарувати незвичайні смішні подарунки.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розіграші беруть участь навіть газети, радіо і телебачення.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Одного разу одна з головних столичних газет опублікувала «правдиву» історію про те, що співробітникам китайських ресторанів, які </w:t>
      </w:r>
      <w:proofErr w:type="spellStart"/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розвозять</w:t>
      </w:r>
      <w:proofErr w:type="spellEnd"/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залах візки зі стравами, тепер доведеться отримувати спеціальні водійські права. Господарі ресторанів схопилися за голову - адже їм довелося б оплачувати навчання своїх підлеглих! А інша газета повідомила, що засуха змусила багатьох прісноводних крокодилів податися в південні річки. Звичайно, в річках в цей день ніхто не купався.</w:t>
      </w:r>
    </w:p>
    <w:p w14:paraId="1255818D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Уявіть себе українськими журналістами, які вирішили розіграти весь народ. Напишіть 1 речення-жарт у стилі газетної замітки.</w:t>
      </w:r>
    </w:p>
    <w:p w14:paraId="7557C3C1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Допомога від вчителя: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амітка — жанр інформаційної журналістики. Основою замітки є новина, яку журналіст описує, відповідаючи на запитання: «що трапилось?», «де трапилось?», «коли це трапилось?», «хто брав у цьому участь?», «як це трапилось?», «чому це трапилось?» </w:t>
      </w:r>
    </w:p>
    <w:p w14:paraId="42FDB288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 Англії прийнято розігрувати один одного тільки до 12 години дня. Популярні  першоквітневі англійські жарти: «У тебе шнурок розв'язався», перевести годинник або ще що-небудь в цьому роді. </w:t>
      </w:r>
    </w:p>
    <w:p w14:paraId="19B6E925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Назвіть 4 «стандартні» жарти, які люблять школярі.</w:t>
      </w:r>
    </w:p>
    <w:p w14:paraId="191AECD6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Підказка: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замість цукру в цукорниці з'являється сіль, а в сільниці - цукор! Наклеїти на спину жартівливу наліпку.</w:t>
      </w:r>
    </w:p>
    <w:p w14:paraId="38FC90A7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Відгадайте, чи правдиві твердження, записані на слайді.</w:t>
      </w:r>
    </w:p>
    <w:p w14:paraId="4C463860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Відповіді:</w:t>
      </w:r>
    </w:p>
    <w:p w14:paraId="3CED8F52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Перше квітня святкувалося в Індії та Стародавньому Римі як день весняного рівнодення. ТАК</w:t>
      </w:r>
    </w:p>
    <w:p w14:paraId="00A00B78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Французькі кондитери виставляють цього дня величезних шоколадних жаб.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риб</w:t>
      </w:r>
    </w:p>
    <w:p w14:paraId="16E4A36F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Німеччині та Австрії 1 квітня вважався нещасливим днем. ТАК</w:t>
      </w:r>
    </w:p>
    <w:p w14:paraId="5C5E8C93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день сміху в Італії на роботу можуть не йти ті люди, які мають вдосталь причин для суму.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</w:p>
    <w:p w14:paraId="3243D209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Існує наука про сміх, яка називається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гелатологія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</w:t>
      </w:r>
    </w:p>
    <w:p w14:paraId="6EDD7158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 популярними жартами американських школярів залишається кинутий на дорогу прив’язаний гаманець чи аркуш паперу, що чіпляється позаду з написом «Чекаю стусана».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</w:t>
      </w:r>
    </w:p>
    <w:p w14:paraId="40522126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4.  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квітня в Італії і Франції на спину людини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потрібно повісити паперову або пластикову рибу. Якщо людина не відчуває появу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риби на спині, її називають "квітневою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рибою".</w:t>
      </w:r>
    </w:p>
    <w:p w14:paraId="29CE831A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Придумайте смішну версію походження цього цікавого розіграшу.</w:t>
      </w:r>
    </w:p>
    <w:p w14:paraId="72883D2E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Підказка: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однією із версій, неаполітанському королю в честь припинення землетрусу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принесли приготовлену рибу. Йому вона настільки сподобалася, що він вирішив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зробити це традицією. Однак на наступний рік не вдалося зловити таку ж рибу,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кухар приготував подібну страву.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Правитель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помітив невідповідність, проте не розсердився, а розсміявся з такого розіграшу.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тих пір 1 квітня всіх розігрують паперовими рибами.</w:t>
      </w:r>
    </w:p>
    <w:p w14:paraId="6FA00B83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Шотландці так полюбили це свято, що відзначають його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двох днів.  </w:t>
      </w: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Поясніть, як кожне з представлених зображень асоціюється із святом сміху в Шотландії?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9E69FE4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квітня у них називається «днем зозулі»,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2 квітня – «днем хвоста». У цей день слід бути дуже уважним, щоб не сісти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підсунуту подушку, що видає непристойні звуки.  </w:t>
      </w:r>
    </w:p>
    <w:p w14:paraId="4F90DF0B" w14:textId="77777777" w:rsidR="0062496D" w:rsidRDefault="0062496D" w:rsidP="006249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МАЙСТРИ СЛІВ</w:t>
      </w:r>
    </w:p>
    <w:p w14:paraId="03C99472" w14:textId="77777777" w:rsidR="0062496D" w:rsidRPr="0062496D" w:rsidRDefault="00F2266B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</w:t>
      </w:r>
      <w:r w:rsidR="0062496D"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Поясніть, яка різниця між усмішкою і посмішкою? Які прикметники з яким словом правильно вживати? </w:t>
      </w:r>
    </w:p>
    <w:p w14:paraId="67509F05" w14:textId="77777777" w:rsidR="0062496D" w:rsidRPr="0062496D" w:rsidRDefault="00C93359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35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посмішка — особливий вираз обличчя (губ, очей), що відбиває глузування, </w:t>
      </w:r>
      <w:r w:rsid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кепкування, іронічне ставлення,</w:t>
      </w:r>
    </w:p>
    <w:p w14:paraId="1AF17935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усмішка — особливий порух м'язами обличчя (губ, очей), який виражає схильність до сміху.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111"/>
      </w:tblGrid>
      <w:tr w:rsidR="0062496D" w:rsidRPr="0062496D" w14:paraId="1452A823" w14:textId="77777777" w:rsidTr="0062496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C3996E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lastRenderedPageBreak/>
              <w:t>ПОСМІШКА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E1ED20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УСМІШКА</w:t>
            </w:r>
          </w:p>
        </w:tc>
      </w:tr>
      <w:tr w:rsidR="0062496D" w:rsidRPr="0062496D" w14:paraId="19D78F81" w14:textId="77777777" w:rsidTr="0062496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091371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іронічна</w:t>
            </w:r>
            <w:proofErr w:type="spellEnd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посмішка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3BAFE3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м’яка</w:t>
            </w:r>
            <w:proofErr w:type="spellEnd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усмішка</w:t>
            </w:r>
            <w:proofErr w:type="spellEnd"/>
          </w:p>
        </w:tc>
      </w:tr>
      <w:tr w:rsidR="0062496D" w:rsidRPr="0062496D" w14:paraId="40E077C5" w14:textId="77777777" w:rsidTr="0062496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A8FB09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скептична 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посмішка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B38ACB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ласкава</w:t>
            </w:r>
            <w:proofErr w:type="spellEnd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 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усмішка</w:t>
            </w:r>
            <w:proofErr w:type="spellEnd"/>
          </w:p>
        </w:tc>
      </w:tr>
      <w:tr w:rsidR="0062496D" w:rsidRPr="0062496D" w14:paraId="1C821D68" w14:textId="77777777" w:rsidTr="0062496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5F9B3A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глузлива</w:t>
            </w:r>
            <w:proofErr w:type="spellEnd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 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посмішка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D2F808" w14:textId="77777777" w:rsidR="0062496D" w:rsidRPr="0062496D" w:rsidRDefault="0062496D" w:rsidP="0062496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привітна</w:t>
            </w:r>
            <w:proofErr w:type="spellEnd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 </w:t>
            </w:r>
            <w:proofErr w:type="spellStart"/>
            <w:r w:rsidRPr="0062496D">
              <w:rPr>
                <w:rFonts w:ascii="UICTFontTextStyleBody" w:eastAsia="Times New Roman" w:hAnsi="UICTFontTextStyleBody" w:cs="Arial"/>
                <w:color w:val="222222"/>
                <w:sz w:val="26"/>
                <w:szCs w:val="26"/>
                <w:lang w:eastAsia="ru-RU"/>
              </w:rPr>
              <w:t>усмішка</w:t>
            </w:r>
            <w:proofErr w:type="spellEnd"/>
          </w:p>
        </w:tc>
      </w:tr>
    </w:tbl>
    <w:p w14:paraId="46AED1BB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B0E08E" w14:textId="77777777" w:rsidR="0062496D" w:rsidRDefault="00C93359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3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Уявіть себе ведучими на телебаченні. </w:t>
      </w:r>
      <w:r w:rsidR="0062496D"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Вам потрібно скласти 2 коротенькі тексти для термінового випуску шкільних новин.</w:t>
      </w:r>
    </w:p>
    <w:p w14:paraId="0BA37777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Підказка: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їдальні пройшли змагання з метання каші,  у кабінеті біології було організовано підпільну лабораторію смішків.</w:t>
      </w:r>
    </w:p>
    <w:p w14:paraId="192AB579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З. Упізнайте фразеологізми про сміх.</w:t>
      </w:r>
    </w:p>
    <w:p w14:paraId="1680A100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 </w:t>
      </w:r>
    </w:p>
    <w:p w14:paraId="5FAD3FC2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курям на сміх (щоб виклика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глузування), </w:t>
      </w:r>
    </w:p>
    <w:p w14:paraId="1473EF9D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сміх крізь сльо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зи (стан, при якому під удаваною веселістю криються невдачі, переживання, терпіння, біль),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BC105C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лускати зі (зо) сміху; (реготати, переважно в жартах або безпідставно),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FCC6759" w14:textId="77777777" w:rsid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братися за живіт (сміятися довго й нестримно, до нестями),</w:t>
      </w:r>
    </w:p>
    <w:p w14:paraId="6FA59792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родавати зуби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ибілювати зуби  ( сміятися)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3EB4BEDD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Складіть анекдот про школу, користуючись таким рецептом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візьміть одну життєву ситуацію, додайте гумору за смаком,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приправте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фантазією та приказками. Подавайте страву весело, енергійно жестикулюючи.</w:t>
      </w:r>
    </w:p>
    <w:p w14:paraId="370B03D2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Розгадуючи </w:t>
      </w:r>
      <w:proofErr w:type="spellStart"/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кроссенс</w:t>
      </w:r>
      <w:proofErr w:type="spellEnd"/>
      <w:r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  упізнайте прикметники, які характеризують сміх та продовжте речення, розміщене в центральному квадраті.: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 люблю сміятися, бо…</w:t>
      </w:r>
    </w:p>
    <w:p w14:paraId="3C9E5978" w14:textId="77777777" w:rsidR="00C93359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Відповідь: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сміх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дитячий, гучний, дзвінкий, невгамовний, незрозумілий (без причини)нестримний (вільний), щасливий, український.</w:t>
      </w:r>
    </w:p>
    <w:p w14:paraId="21DB23B1" w14:textId="77777777" w:rsidR="00C93359" w:rsidRDefault="00C93359" w:rsidP="00C933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14:paraId="6EF501A2" w14:textId="77777777" w:rsidR="0062496D" w:rsidRPr="0062496D" w:rsidRDefault="0062496D" w:rsidP="006249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СКАРБНИЦЯ МУДРОСТІ</w:t>
      </w:r>
    </w:p>
    <w:p w14:paraId="484C96DE" w14:textId="77777777" w:rsidR="0062496D" w:rsidRDefault="00E72F13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2496D" w:rsidRPr="006249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Розгадайте ребус.</w:t>
      </w:r>
    </w:p>
    <w:p w14:paraId="3D449598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</w:t>
      </w:r>
      <w:r w:rsidRPr="006249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</w:t>
      </w:r>
      <w:r w:rsid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рйозне руйнується сміхом, сміх – </w:t>
      </w:r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серйозним. –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Арістотель</w:t>
      </w:r>
      <w:proofErr w:type="spellEnd"/>
    </w:p>
    <w:p w14:paraId="0B2BC4FC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Конкурс 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вимовлену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скоромовку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930A614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Прийшов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Прокіп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кипить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окріп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601F63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при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кипить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окріп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4A0F5CD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і без Прокопа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кипить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окріп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029557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Рапортував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недорапортував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427D23F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рапортував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зарапортувався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971BC" w14:textId="77777777" w:rsidR="0062496D" w:rsidRP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B4575"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вікторини.</w:t>
      </w:r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234D11A4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Яку воду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принести в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EAA79F9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перевозить 10 кг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вугілля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10 кг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кого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важчий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D16248A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стоїть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584AF3A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Яке колесо не крутиться в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їде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E432FE5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одна, у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дівки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62912647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6.Ішли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дочки.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Знайшли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яблука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поділились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дісталось</w:t>
      </w:r>
      <w:proofErr w:type="spellEnd"/>
      <w:r w:rsid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одному. Як так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вийшло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5765392" w14:textId="77777777" w:rsidR="00BB4575" w:rsidRP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Відповіді</w:t>
      </w:r>
      <w:proofErr w:type="spellEnd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577109D0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Заморожену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2617B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Вантаж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однаковий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10 кг.</w:t>
      </w:r>
    </w:p>
    <w:p w14:paraId="58B27B42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«м».</w:t>
      </w:r>
    </w:p>
    <w:p w14:paraId="522F6912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DEA60F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«б».</w:t>
      </w:r>
    </w:p>
    <w:p w14:paraId="1B959B71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Йшли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внучка, мама та бабуся.</w:t>
      </w:r>
    </w:p>
    <w:p w14:paraId="5578F99E" w14:textId="77777777" w:rsidR="00BB4575" w:rsidRPr="00BB4575" w:rsidRDefault="00BB4575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4.З'єднайте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частини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прислів'я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D0D0BC0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Відповіді</w:t>
      </w:r>
      <w:proofErr w:type="spellEnd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18888710" w14:textId="77777777" w:rsidR="0062496D" w:rsidRPr="0062496D" w:rsidRDefault="00BB4575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великого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смішного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496D"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крок.</w:t>
      </w:r>
    </w:p>
    <w:p w14:paraId="48B24123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пожартувати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знай, коли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перестати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79AAC3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Жартуй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глечику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доки не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луснув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98ECE1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Жартуй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знай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C45F43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жарту часом і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буває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8759EB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суботу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сміється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неділю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плакать буде.</w:t>
      </w:r>
    </w:p>
    <w:p w14:paraId="2F915846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сміється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не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минеться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44F57" w14:textId="77777777" w:rsidR="0062496D" w:rsidRPr="0062496D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Весела думка - половина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</w:p>
    <w:p w14:paraId="3894BB9C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5.Пісня - душа народу.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Відгадайте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назву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пісні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заспівайте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кілька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рядків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за </w:t>
      </w:r>
      <w:proofErr w:type="spellStart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підказкою</w:t>
      </w:r>
      <w:proofErr w:type="spellEnd"/>
      <w:r w:rsidRPr="00BB4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CEE2504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Пісня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цілий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обманювала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коханого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EE006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усе продала,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найняти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хороших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B50A4A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вареничків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896FF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козак по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стежці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помежи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терениі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здибав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дівчиноньку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несла пироги.</w:t>
      </w:r>
    </w:p>
    <w:p w14:paraId="5DA56D81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продавали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чоловіків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базарі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66E8E6" w14:textId="77777777" w:rsidR="00BB4575" w:rsidRP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Відповідь</w:t>
      </w:r>
      <w:proofErr w:type="spellEnd"/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</w:p>
    <w:p w14:paraId="3D017CC6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мене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підманула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D1C7AC3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Парова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машина, </w:t>
      </w:r>
    </w:p>
    <w:p w14:paraId="489E8BF1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милий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вареничків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056B7532" w14:textId="77777777" w:rsidR="00BB4575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сиром пироги, </w:t>
      </w:r>
    </w:p>
    <w:p w14:paraId="067BAE13" w14:textId="77777777" w:rsidR="00C93359" w:rsidRDefault="0062496D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там, 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товчку</w:t>
      </w:r>
      <w:proofErr w:type="spellEnd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6249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базарі</w:t>
      </w:r>
      <w:proofErr w:type="spellEnd"/>
    </w:p>
    <w:p w14:paraId="51D1B723" w14:textId="77777777" w:rsidR="00BB4575" w:rsidRPr="0062496D" w:rsidRDefault="00BB4575" w:rsidP="006249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6BA84E" w14:textId="77777777" w:rsidR="00BB4575" w:rsidRDefault="00BB4575" w:rsidP="00BB45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ВЕЛИЧ ОСОБИСТОСТІ</w:t>
      </w:r>
    </w:p>
    <w:p w14:paraId="3E24BC6F" w14:textId="77777777" w:rsid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21008" w:rsidRPr="00F2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2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1008" w:rsidRPr="00F210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поема І. Котляревського, написана живою українською мовою, стала визначною подією в розвитку українського письменства.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Котляревський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виступив новатором у використанні такого засобу, як поєднання жартівливого тону з серйозним, героїчним. </w:t>
      </w:r>
      <w:r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 називається цей твір?</w:t>
      </w:r>
    </w:p>
    <w:p w14:paraId="225DD128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  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«Енеїда»</w:t>
      </w:r>
    </w:p>
    <w:p w14:paraId="042DB56A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Назвіть 4 імені відомих байкарів.</w:t>
      </w:r>
    </w:p>
    <w:p w14:paraId="68955ABA" w14:textId="77777777" w:rsid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Відповідь:  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Глазовий</w:t>
      </w:r>
      <w:proofErr w:type="spellEnd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онід Глібов, Микита Годованець,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Євген Гребінка </w:t>
      </w:r>
    </w:p>
    <w:p w14:paraId="44C68CC1" w14:textId="77777777" w:rsid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3.Французький письменник Віктор Гюго якось сказав: «Сміх – це сонце: воно проганяє зиму з людського обличчя».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Уявіть себе професійним актором і покажіть щиру усмішку, глузливу насмішку, сумний сміх крізь сльози.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10129345" w14:textId="77777777" w:rsid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«Нехай від лих і бід усіх Вас береже здоровий сміх»,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вважав П. </w:t>
      </w:r>
      <w:proofErr w:type="spellStart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Глазовий</w:t>
      </w:r>
      <w:proofErr w:type="spellEnd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Виконайте математичні дії, щоб відновити пропущені слова у його гуморесці.</w:t>
      </w:r>
    </w:p>
    <w:p w14:paraId="33A878A9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Відповідь:</w:t>
      </w:r>
    </w:p>
    <w:p w14:paraId="6129C6E1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Вже ніч на дворі. Не спить дитина.</w:t>
      </w:r>
    </w:p>
    <w:p w14:paraId="1ABF9DA0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Схилився батько над ліжком сина</w:t>
      </w:r>
    </w:p>
    <w:p w14:paraId="440ECE94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виявляє любов і ласку.</w:t>
      </w:r>
    </w:p>
    <w:p w14:paraId="0717DA3D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Послухай, — каже, — синочку, казку.</w:t>
      </w:r>
    </w:p>
    <w:p w14:paraId="391BFACD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 значить, дід жив і, значить, баба.</w:t>
      </w:r>
    </w:p>
    <w:p w14:paraId="01715D7F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Була в них, значить, ще й курка ряба.</w:t>
      </w:r>
    </w:p>
    <w:p w14:paraId="751C8E80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сіла, значить, вона в гніздечко</w:t>
      </w:r>
    </w:p>
    <w:p w14:paraId="6393BBA3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так сказати, знесла яєчко.</w:t>
      </w:r>
    </w:p>
    <w:p w14:paraId="35923A40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Дід бив яєчко і баба била.</w:t>
      </w:r>
    </w:p>
    <w:p w14:paraId="45D18184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баба, значить, теж не розбила.</w:t>
      </w:r>
    </w:p>
    <w:p w14:paraId="11627DBF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А, так сказати, пробігла мишка… —</w:t>
      </w:r>
    </w:p>
    <w:p w14:paraId="0A7EC53B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тут синочок схопився з ліжка:</w:t>
      </w:r>
    </w:p>
    <w:p w14:paraId="3C612ECB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Все значить, значить та так сказати…</w:t>
      </w:r>
    </w:p>
    <w:p w14:paraId="774CEAB9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треба казки! Я хочу спати.</w:t>
      </w:r>
    </w:p>
    <w:p w14:paraId="5CD5B843" w14:textId="77777777" w:rsid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BB45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Відшукайте імена і прізвища людей, які зробили значний внесок у розвиток українського гумору .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14:paraId="0E0AC254" w14:textId="77777777" w:rsidR="00BB4575" w:rsidRPr="00BB4575" w:rsidRDefault="00BB4575" w:rsidP="00BB45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BB45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Відповідь: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Вишня, Сковорода, Іван Котляревський, Степан Руданський, Дмитро Білоус,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Всеволод Нестайко, Павло </w:t>
      </w:r>
      <w:proofErr w:type="spellStart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Глазовий</w:t>
      </w:r>
      <w:proofErr w:type="spellEnd"/>
      <w:r w:rsidRPr="00BB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Микола Гоголь, Микола Сом, Євген Гребінка</w:t>
      </w:r>
    </w:p>
    <w:p w14:paraId="4DCDB7C7" w14:textId="77777777" w:rsidR="00074501" w:rsidRPr="00BB4575" w:rsidRDefault="000516C7" w:rsidP="00BB4575">
      <w:pPr>
        <w:tabs>
          <w:tab w:val="left" w:pos="99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4575">
        <w:rPr>
          <w:rFonts w:ascii="Times New Roman" w:hAnsi="Times New Roman" w:cs="Times New Roman"/>
          <w:b/>
          <w:sz w:val="28"/>
          <w:szCs w:val="28"/>
        </w:rPr>
        <w:t>Дякуємо</w:t>
      </w:r>
      <w:proofErr w:type="spellEnd"/>
      <w:r w:rsidRPr="00BB457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BB4575">
        <w:rPr>
          <w:rFonts w:ascii="Times New Roman" w:hAnsi="Times New Roman" w:cs="Times New Roman"/>
          <w:b/>
          <w:sz w:val="28"/>
          <w:szCs w:val="28"/>
        </w:rPr>
        <w:t>чудову</w:t>
      </w:r>
      <w:proofErr w:type="spellEnd"/>
      <w:r w:rsidRPr="00BB45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575">
        <w:rPr>
          <w:rFonts w:ascii="Times New Roman" w:hAnsi="Times New Roman" w:cs="Times New Roman"/>
          <w:b/>
          <w:sz w:val="28"/>
          <w:szCs w:val="28"/>
        </w:rPr>
        <w:t>гру</w:t>
      </w:r>
      <w:proofErr w:type="spellEnd"/>
      <w:r w:rsidRPr="00BB4575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 w:rsidRPr="00BB4575">
        <w:rPr>
          <w:rFonts w:ascii="Times New Roman" w:hAnsi="Times New Roman" w:cs="Times New Roman"/>
          <w:b/>
          <w:sz w:val="28"/>
          <w:szCs w:val="28"/>
        </w:rPr>
        <w:t>Вітаємо</w:t>
      </w:r>
      <w:proofErr w:type="spellEnd"/>
      <w:r w:rsidRPr="00BB45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575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BB4575">
        <w:rPr>
          <w:rFonts w:ascii="Times New Roman" w:hAnsi="Times New Roman" w:cs="Times New Roman"/>
          <w:b/>
          <w:sz w:val="28"/>
          <w:szCs w:val="28"/>
        </w:rPr>
        <w:t>.</w:t>
      </w:r>
    </w:p>
    <w:p w14:paraId="68102E06" w14:textId="77777777" w:rsidR="00C93359" w:rsidRPr="00C93359" w:rsidRDefault="00C93359" w:rsidP="00C93359">
      <w:pPr>
        <w:pStyle w:val="a5"/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3359" w:rsidRPr="00C9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C45"/>
    <w:multiLevelType w:val="hybridMultilevel"/>
    <w:tmpl w:val="A7A2997A"/>
    <w:lvl w:ilvl="0" w:tplc="54F0F7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D5CB7"/>
    <w:multiLevelType w:val="multilevel"/>
    <w:tmpl w:val="5A4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B486E"/>
    <w:multiLevelType w:val="hybridMultilevel"/>
    <w:tmpl w:val="0B622BFE"/>
    <w:lvl w:ilvl="0" w:tplc="63C86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27C76"/>
    <w:multiLevelType w:val="hybridMultilevel"/>
    <w:tmpl w:val="1C9C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11F22"/>
    <w:multiLevelType w:val="hybridMultilevel"/>
    <w:tmpl w:val="02804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194353">
    <w:abstractNumId w:val="1"/>
  </w:num>
  <w:num w:numId="2" w16cid:durableId="397479912">
    <w:abstractNumId w:val="4"/>
  </w:num>
  <w:num w:numId="3" w16cid:durableId="1434667926">
    <w:abstractNumId w:val="0"/>
  </w:num>
  <w:num w:numId="4" w16cid:durableId="1972518677">
    <w:abstractNumId w:val="2"/>
  </w:num>
  <w:num w:numId="5" w16cid:durableId="214114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C4"/>
    <w:rsid w:val="000516C7"/>
    <w:rsid w:val="00074501"/>
    <w:rsid w:val="001E1CC7"/>
    <w:rsid w:val="002804C7"/>
    <w:rsid w:val="0062496D"/>
    <w:rsid w:val="00702A35"/>
    <w:rsid w:val="009915E6"/>
    <w:rsid w:val="00B61F10"/>
    <w:rsid w:val="00BB4575"/>
    <w:rsid w:val="00C93359"/>
    <w:rsid w:val="00CF22C4"/>
    <w:rsid w:val="00D44EA5"/>
    <w:rsid w:val="00E72F13"/>
    <w:rsid w:val="00F167EF"/>
    <w:rsid w:val="00F21008"/>
    <w:rsid w:val="00F2266B"/>
    <w:rsid w:val="00F27127"/>
    <w:rsid w:val="00F73817"/>
    <w:rsid w:val="00F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5568"/>
  <w15:chartTrackingRefBased/>
  <w15:docId w15:val="{A0151EAD-C1B2-4422-96C5-9F9AB8E9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04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7511</Words>
  <Characters>4282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stolarcukgalina38@gmail.com</cp:lastModifiedBy>
  <cp:revision>15</cp:revision>
  <dcterms:created xsi:type="dcterms:W3CDTF">2023-01-25T18:48:00Z</dcterms:created>
  <dcterms:modified xsi:type="dcterms:W3CDTF">2026-03-29T08:47:00Z</dcterms:modified>
</cp:coreProperties>
</file>